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39" w:rsidRDefault="00F93739" w:rsidP="00F937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57FC">
        <w:rPr>
          <w:rFonts w:ascii="Times New Roman" w:hAnsi="Times New Roman"/>
          <w:b/>
          <w:sz w:val="28"/>
          <w:szCs w:val="28"/>
        </w:rPr>
        <w:t>Аннотация на программу учебного предмета «</w:t>
      </w:r>
      <w:r>
        <w:rPr>
          <w:rFonts w:ascii="Times New Roman" w:hAnsi="Times New Roman"/>
          <w:b/>
          <w:sz w:val="28"/>
          <w:szCs w:val="28"/>
        </w:rPr>
        <w:t>Рисунок</w:t>
      </w:r>
      <w:r w:rsidRPr="00C857FC">
        <w:rPr>
          <w:rFonts w:ascii="Times New Roman" w:hAnsi="Times New Roman"/>
          <w:b/>
          <w:sz w:val="28"/>
          <w:szCs w:val="28"/>
        </w:rPr>
        <w:t xml:space="preserve">» </w:t>
      </w:r>
    </w:p>
    <w:p w:rsidR="00F93739" w:rsidRDefault="00F93739" w:rsidP="00F937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57FC">
        <w:rPr>
          <w:rFonts w:ascii="Times New Roman" w:hAnsi="Times New Roman"/>
          <w:b/>
          <w:sz w:val="28"/>
          <w:szCs w:val="28"/>
        </w:rPr>
        <w:t>дополнительн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C857FC">
        <w:rPr>
          <w:rFonts w:ascii="Times New Roman" w:hAnsi="Times New Roman"/>
          <w:b/>
          <w:sz w:val="28"/>
          <w:szCs w:val="28"/>
        </w:rPr>
        <w:t xml:space="preserve"> предпрофессиональн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C857FC">
        <w:rPr>
          <w:rFonts w:ascii="Times New Roman" w:hAnsi="Times New Roman"/>
          <w:b/>
          <w:sz w:val="28"/>
          <w:szCs w:val="28"/>
        </w:rPr>
        <w:t xml:space="preserve"> </w:t>
      </w:r>
    </w:p>
    <w:p w:rsidR="00F93739" w:rsidRDefault="00F93739" w:rsidP="00F937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57FC">
        <w:rPr>
          <w:rFonts w:ascii="Times New Roman" w:hAnsi="Times New Roman"/>
          <w:b/>
          <w:sz w:val="28"/>
          <w:szCs w:val="28"/>
        </w:rPr>
        <w:t>общеобразовательн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C857FC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C857FC">
        <w:rPr>
          <w:rFonts w:ascii="Times New Roman" w:hAnsi="Times New Roman"/>
          <w:b/>
          <w:sz w:val="28"/>
          <w:szCs w:val="28"/>
        </w:rPr>
        <w:t xml:space="preserve"> </w:t>
      </w:r>
    </w:p>
    <w:p w:rsidR="00F93739" w:rsidRDefault="00F93739" w:rsidP="00F937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57FC">
        <w:rPr>
          <w:rFonts w:ascii="Times New Roman" w:hAnsi="Times New Roman"/>
          <w:b/>
          <w:sz w:val="28"/>
          <w:szCs w:val="28"/>
        </w:rPr>
        <w:t xml:space="preserve">в области </w:t>
      </w:r>
      <w:r>
        <w:rPr>
          <w:rFonts w:ascii="Times New Roman" w:hAnsi="Times New Roman"/>
          <w:b/>
          <w:sz w:val="28"/>
          <w:szCs w:val="28"/>
        </w:rPr>
        <w:t>изобразительного</w:t>
      </w:r>
      <w:r w:rsidRPr="00C857FC">
        <w:rPr>
          <w:rFonts w:ascii="Times New Roman" w:hAnsi="Times New Roman"/>
          <w:b/>
          <w:sz w:val="28"/>
          <w:szCs w:val="28"/>
        </w:rPr>
        <w:t xml:space="preserve"> искусства «</w:t>
      </w:r>
      <w:r>
        <w:rPr>
          <w:rFonts w:ascii="Times New Roman" w:hAnsi="Times New Roman"/>
          <w:b/>
          <w:sz w:val="28"/>
          <w:szCs w:val="28"/>
        </w:rPr>
        <w:t>Живопись</w:t>
      </w:r>
      <w:r w:rsidRPr="00C857FC">
        <w:rPr>
          <w:rFonts w:ascii="Times New Roman" w:hAnsi="Times New Roman"/>
          <w:b/>
          <w:sz w:val="28"/>
          <w:szCs w:val="28"/>
        </w:rPr>
        <w:t>»</w:t>
      </w:r>
    </w:p>
    <w:p w:rsidR="00F93739" w:rsidRDefault="00F93739" w:rsidP="00F937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40A3">
        <w:rPr>
          <w:rFonts w:ascii="Times New Roman" w:hAnsi="Times New Roman"/>
          <w:b/>
          <w:sz w:val="28"/>
          <w:szCs w:val="28"/>
        </w:rPr>
        <w:t>Составитель: преподаватель МБУ ДО ДШИ № 10 Солёнова Г.М</w:t>
      </w:r>
      <w:r>
        <w:rPr>
          <w:rFonts w:ascii="Times New Roman" w:hAnsi="Times New Roman"/>
          <w:sz w:val="28"/>
          <w:szCs w:val="28"/>
        </w:rPr>
        <w:t>.</w:t>
      </w:r>
    </w:p>
    <w:p w:rsidR="00F93739" w:rsidRDefault="00F93739" w:rsidP="00F937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739" w:rsidRDefault="00F93739" w:rsidP="00F937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Pr="00C857FC">
        <w:rPr>
          <w:rFonts w:ascii="Times New Roman" w:hAnsi="Times New Roman"/>
          <w:sz w:val="28"/>
          <w:szCs w:val="28"/>
        </w:rPr>
        <w:t>рограмма учебного предмета «</w:t>
      </w:r>
      <w:r>
        <w:rPr>
          <w:rFonts w:ascii="Times New Roman" w:hAnsi="Times New Roman"/>
          <w:sz w:val="28"/>
          <w:szCs w:val="28"/>
        </w:rPr>
        <w:t xml:space="preserve">Рисунок» входит в состав обязательной части предметной области </w:t>
      </w:r>
      <w:r w:rsidRPr="00C857F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Художественное творчество»</w:t>
      </w:r>
      <w:r w:rsidRPr="00C857FC">
        <w:rPr>
          <w:rFonts w:ascii="Times New Roman" w:hAnsi="Times New Roman"/>
          <w:sz w:val="28"/>
          <w:szCs w:val="28"/>
        </w:rPr>
        <w:t xml:space="preserve"> допо</w:t>
      </w:r>
      <w:r>
        <w:rPr>
          <w:rFonts w:ascii="Times New Roman" w:hAnsi="Times New Roman"/>
          <w:sz w:val="28"/>
          <w:szCs w:val="28"/>
        </w:rPr>
        <w:t xml:space="preserve">лнительной предпрофессиональной </w:t>
      </w:r>
      <w:r w:rsidRPr="00C857FC">
        <w:rPr>
          <w:rFonts w:ascii="Times New Roman" w:hAnsi="Times New Roman"/>
          <w:sz w:val="28"/>
          <w:szCs w:val="28"/>
        </w:rPr>
        <w:t>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C857FC">
        <w:rPr>
          <w:rFonts w:ascii="Times New Roman" w:hAnsi="Times New Roman"/>
          <w:sz w:val="28"/>
          <w:szCs w:val="28"/>
        </w:rPr>
        <w:t xml:space="preserve"> программы в области </w:t>
      </w:r>
      <w:r>
        <w:rPr>
          <w:rFonts w:ascii="Times New Roman" w:hAnsi="Times New Roman"/>
          <w:sz w:val="28"/>
          <w:szCs w:val="28"/>
        </w:rPr>
        <w:t xml:space="preserve">изобразительного </w:t>
      </w:r>
      <w:r w:rsidRPr="00C857FC">
        <w:rPr>
          <w:rFonts w:ascii="Times New Roman" w:hAnsi="Times New Roman"/>
          <w:sz w:val="28"/>
          <w:szCs w:val="28"/>
        </w:rPr>
        <w:t>искусства «</w:t>
      </w:r>
      <w:r>
        <w:rPr>
          <w:rFonts w:ascii="Times New Roman" w:hAnsi="Times New Roman"/>
          <w:sz w:val="28"/>
          <w:szCs w:val="28"/>
        </w:rPr>
        <w:t>Живопись».</w:t>
      </w:r>
      <w:r w:rsidRPr="00C857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 разработана в соответствии с ф</w:t>
      </w:r>
      <w:r w:rsidRPr="00C857FC">
        <w:rPr>
          <w:rFonts w:ascii="Times New Roman" w:hAnsi="Times New Roman"/>
          <w:sz w:val="28"/>
          <w:szCs w:val="28"/>
        </w:rPr>
        <w:t xml:space="preserve">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в области </w:t>
      </w:r>
      <w:r>
        <w:rPr>
          <w:rFonts w:ascii="Times New Roman" w:hAnsi="Times New Roman"/>
          <w:sz w:val="28"/>
          <w:szCs w:val="28"/>
        </w:rPr>
        <w:t>изобразительного</w:t>
      </w:r>
      <w:r w:rsidRPr="00C857FC">
        <w:rPr>
          <w:rFonts w:ascii="Times New Roman" w:hAnsi="Times New Roman"/>
          <w:sz w:val="28"/>
          <w:szCs w:val="28"/>
        </w:rPr>
        <w:t xml:space="preserve"> искусства «</w:t>
      </w:r>
      <w:r>
        <w:rPr>
          <w:rFonts w:ascii="Times New Roman" w:hAnsi="Times New Roman"/>
          <w:sz w:val="28"/>
          <w:szCs w:val="28"/>
        </w:rPr>
        <w:t>Живопись</w:t>
      </w:r>
      <w:r w:rsidRPr="00C857FC">
        <w:rPr>
          <w:rFonts w:ascii="Times New Roman" w:hAnsi="Times New Roman"/>
          <w:sz w:val="28"/>
          <w:szCs w:val="28"/>
        </w:rPr>
        <w:t xml:space="preserve">» и срокам обучения по этим программам, утверждённым приказом Министерства культуры Российской Федерации от 12 марта 2012г. №164. </w:t>
      </w:r>
    </w:p>
    <w:p w:rsidR="00F93739" w:rsidRPr="007940A3" w:rsidRDefault="00F93739" w:rsidP="00F937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57FC">
        <w:rPr>
          <w:rFonts w:ascii="Times New Roman" w:hAnsi="Times New Roman"/>
          <w:sz w:val="28"/>
          <w:szCs w:val="28"/>
        </w:rPr>
        <w:t>Данная программа включает следующие разделы: пояснительную записку, содержание учебно</w:t>
      </w:r>
      <w:r>
        <w:rPr>
          <w:rFonts w:ascii="Times New Roman" w:hAnsi="Times New Roman"/>
          <w:sz w:val="28"/>
          <w:szCs w:val="28"/>
        </w:rPr>
        <w:t>го предмета</w:t>
      </w:r>
      <w:r w:rsidRPr="00C857FC">
        <w:rPr>
          <w:rFonts w:ascii="Times New Roman" w:hAnsi="Times New Roman"/>
          <w:sz w:val="28"/>
          <w:szCs w:val="28"/>
        </w:rPr>
        <w:t>, требования к уровню подготовки обучающихся, формы и методы контроля, систему оценок, методическ</w:t>
      </w:r>
      <w:r>
        <w:rPr>
          <w:rFonts w:ascii="Times New Roman" w:hAnsi="Times New Roman"/>
          <w:sz w:val="28"/>
          <w:szCs w:val="28"/>
        </w:rPr>
        <w:t>ое обеспечение учебного процесса</w:t>
      </w:r>
      <w:r w:rsidRPr="00C857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список</w:t>
      </w:r>
      <w:r w:rsidRPr="00C857FC">
        <w:rPr>
          <w:rFonts w:ascii="Times New Roman" w:hAnsi="Times New Roman"/>
          <w:sz w:val="28"/>
          <w:szCs w:val="28"/>
        </w:rPr>
        <w:t xml:space="preserve"> литературы</w:t>
      </w:r>
      <w:r>
        <w:rPr>
          <w:rFonts w:ascii="Times New Roman" w:hAnsi="Times New Roman"/>
          <w:sz w:val="28"/>
          <w:szCs w:val="28"/>
        </w:rPr>
        <w:t xml:space="preserve"> и средств обучения</w:t>
      </w:r>
      <w:r w:rsidRPr="00C857FC">
        <w:rPr>
          <w:rFonts w:ascii="Times New Roman" w:hAnsi="Times New Roman"/>
          <w:sz w:val="28"/>
          <w:szCs w:val="28"/>
        </w:rPr>
        <w:t>. Учебный предмет «</w:t>
      </w:r>
      <w:r>
        <w:rPr>
          <w:rFonts w:ascii="Times New Roman" w:hAnsi="Times New Roman"/>
          <w:sz w:val="28"/>
          <w:szCs w:val="28"/>
        </w:rPr>
        <w:t>Рисунок</w:t>
      </w:r>
      <w:r w:rsidRPr="00C857FC">
        <w:rPr>
          <w:rFonts w:ascii="Times New Roman" w:hAnsi="Times New Roman"/>
          <w:sz w:val="28"/>
          <w:szCs w:val="28"/>
        </w:rPr>
        <w:t xml:space="preserve">» направлен на </w:t>
      </w:r>
      <w:r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color w:val="000000"/>
          <w:sz w:val="28"/>
          <w:szCs w:val="28"/>
        </w:rPr>
        <w:t>целостного восприятия предметного мира, эстетических взглядов обучающихся,</w:t>
      </w:r>
      <w:r w:rsidRPr="00C857FC">
        <w:rPr>
          <w:rFonts w:ascii="Times New Roman" w:hAnsi="Times New Roman"/>
          <w:sz w:val="28"/>
          <w:szCs w:val="28"/>
        </w:rPr>
        <w:t xml:space="preserve"> получение и</w:t>
      </w:r>
      <w:r>
        <w:rPr>
          <w:rFonts w:ascii="Times New Roman" w:hAnsi="Times New Roman"/>
          <w:sz w:val="28"/>
          <w:szCs w:val="28"/>
        </w:rPr>
        <w:t xml:space="preserve">ми художественного образования. </w:t>
      </w:r>
      <w:r w:rsidRPr="00C857FC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ь</w:t>
      </w:r>
      <w:r w:rsidRPr="00C857FC">
        <w:rPr>
          <w:rFonts w:ascii="Times New Roman" w:hAnsi="Times New Roman"/>
          <w:sz w:val="28"/>
          <w:szCs w:val="28"/>
        </w:rPr>
        <w:t xml:space="preserve"> предмета «</w:t>
      </w:r>
      <w:r>
        <w:rPr>
          <w:rFonts w:ascii="Times New Roman" w:hAnsi="Times New Roman"/>
          <w:sz w:val="28"/>
          <w:szCs w:val="28"/>
        </w:rPr>
        <w:t>Рисунок</w:t>
      </w:r>
      <w:r w:rsidRPr="00C857FC"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33FB">
        <w:rPr>
          <w:rFonts w:ascii="Times New Roman" w:hAnsi="Times New Roman"/>
          <w:color w:val="000000"/>
          <w:sz w:val="28"/>
          <w:szCs w:val="28"/>
        </w:rPr>
        <w:t xml:space="preserve">раскрытие </w:t>
      </w:r>
      <w:proofErr w:type="gramStart"/>
      <w:r w:rsidRPr="00EA33FB">
        <w:rPr>
          <w:rFonts w:ascii="Times New Roman" w:hAnsi="Times New Roman"/>
          <w:color w:val="000000"/>
          <w:sz w:val="28"/>
          <w:szCs w:val="28"/>
        </w:rPr>
        <w:t>творческого  потенциала</w:t>
      </w:r>
      <w:proofErr w:type="gramEnd"/>
      <w:r w:rsidRPr="00EA33FB">
        <w:rPr>
          <w:rFonts w:ascii="Times New Roman" w:hAnsi="Times New Roman"/>
          <w:color w:val="000000"/>
          <w:sz w:val="28"/>
          <w:szCs w:val="28"/>
        </w:rPr>
        <w:t xml:space="preserve">,  приобретение  в  процессе  освоения  программы художественно-исполнительских  и  теоретических  знаний,  умений  и  навыков по учебному предмету, а также подготовка одаренных детей к поступлению в образовательные  учреждения,  реализующие  профессиональные образовательные программы в области изобразительного искусства. </w:t>
      </w:r>
    </w:p>
    <w:p w:rsidR="00F93739" w:rsidRDefault="00F93739" w:rsidP="00F93739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7FC">
        <w:rPr>
          <w:rFonts w:ascii="Times New Roman" w:hAnsi="Times New Roman"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/>
          <w:sz w:val="28"/>
          <w:szCs w:val="28"/>
        </w:rPr>
        <w:t>5</w:t>
      </w:r>
      <w:r w:rsidRPr="00C857FC">
        <w:rPr>
          <w:rFonts w:ascii="Times New Roman" w:hAnsi="Times New Roman"/>
          <w:sz w:val="28"/>
          <w:szCs w:val="28"/>
        </w:rPr>
        <w:t xml:space="preserve"> лет.</w:t>
      </w:r>
      <w:r w:rsidRPr="00C003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Pr="00EA33FB">
        <w:rPr>
          <w:rFonts w:ascii="Times New Roman" w:hAnsi="Times New Roman"/>
          <w:color w:val="000000"/>
          <w:sz w:val="28"/>
          <w:szCs w:val="28"/>
        </w:rPr>
        <w:t>бщий  объем</w:t>
      </w:r>
      <w:proofErr w:type="gramEnd"/>
      <w:r w:rsidRPr="00EA33FB">
        <w:rPr>
          <w:rFonts w:ascii="Times New Roman" w:hAnsi="Times New Roman"/>
          <w:color w:val="000000"/>
          <w:sz w:val="28"/>
          <w:szCs w:val="28"/>
        </w:rPr>
        <w:t xml:space="preserve">  максимальной  учебной  нагрузки учебного  предмета «Рисунок</w:t>
      </w:r>
      <w:r>
        <w:rPr>
          <w:rFonts w:ascii="Times New Roman" w:hAnsi="Times New Roman"/>
          <w:color w:val="000000"/>
          <w:sz w:val="28"/>
          <w:szCs w:val="28"/>
        </w:rPr>
        <w:t xml:space="preserve">»  со  сроком  обучения 5  лет </w:t>
      </w:r>
      <w:r w:rsidRPr="00EA33FB">
        <w:rPr>
          <w:rFonts w:ascii="Times New Roman" w:hAnsi="Times New Roman"/>
          <w:color w:val="000000"/>
          <w:sz w:val="28"/>
          <w:szCs w:val="28"/>
        </w:rPr>
        <w:t>составляет 990  часов</w:t>
      </w:r>
      <w:r w:rsidR="00595293">
        <w:rPr>
          <w:rFonts w:ascii="Times New Roman" w:hAnsi="Times New Roman"/>
          <w:color w:val="000000"/>
          <w:sz w:val="28"/>
          <w:szCs w:val="28"/>
        </w:rPr>
        <w:t>.</w:t>
      </w:r>
    </w:p>
    <w:p w:rsidR="00F93739" w:rsidRDefault="00F93739" w:rsidP="00F9373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7FC">
        <w:rPr>
          <w:rFonts w:ascii="Times New Roman" w:hAnsi="Times New Roman"/>
          <w:sz w:val="28"/>
          <w:szCs w:val="28"/>
        </w:rPr>
        <w:t>Данная программа даёт преподавателям методические рекомендации на</w:t>
      </w:r>
      <w:r>
        <w:rPr>
          <w:rFonts w:ascii="Times New Roman" w:hAnsi="Times New Roman"/>
          <w:sz w:val="28"/>
          <w:szCs w:val="28"/>
        </w:rPr>
        <w:t xml:space="preserve"> разных этапах работы,</w:t>
      </w:r>
      <w:r w:rsidRPr="00C857FC">
        <w:rPr>
          <w:rFonts w:ascii="Times New Roman" w:hAnsi="Times New Roman"/>
          <w:sz w:val="28"/>
          <w:szCs w:val="28"/>
        </w:rPr>
        <w:t xml:space="preserve"> содержит объёмные </w:t>
      </w:r>
      <w:r>
        <w:rPr>
          <w:rFonts w:ascii="Times New Roman" w:hAnsi="Times New Roman"/>
          <w:sz w:val="28"/>
          <w:szCs w:val="28"/>
        </w:rPr>
        <w:t xml:space="preserve">списки методической литературы. </w:t>
      </w:r>
      <w:bookmarkStart w:id="0" w:name="_GoBack"/>
      <w:bookmarkEnd w:id="0"/>
    </w:p>
    <w:p w:rsidR="00EE26E1" w:rsidRPr="00F93739" w:rsidRDefault="00EE26E1" w:rsidP="00F93739">
      <w:pPr>
        <w:rPr>
          <w:szCs w:val="28"/>
        </w:rPr>
      </w:pPr>
    </w:p>
    <w:sectPr w:rsidR="00EE26E1" w:rsidRPr="00F93739" w:rsidSect="00EE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7FC"/>
    <w:rsid w:val="00087E1A"/>
    <w:rsid w:val="00595293"/>
    <w:rsid w:val="005F3225"/>
    <w:rsid w:val="007940A3"/>
    <w:rsid w:val="007D5F41"/>
    <w:rsid w:val="00A0309E"/>
    <w:rsid w:val="00C00332"/>
    <w:rsid w:val="00C857FC"/>
    <w:rsid w:val="00EE26E1"/>
    <w:rsid w:val="00F7214C"/>
    <w:rsid w:val="00F9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E2EC8-0614-4B32-976F-C76A9817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7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5</cp:revision>
  <dcterms:created xsi:type="dcterms:W3CDTF">2016-03-31T12:31:00Z</dcterms:created>
  <dcterms:modified xsi:type="dcterms:W3CDTF">2016-06-09T10:55:00Z</dcterms:modified>
</cp:coreProperties>
</file>