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 «</w:t>
      </w:r>
      <w:r w:rsidR="00805220">
        <w:rPr>
          <w:rFonts w:ascii="Times New Roman" w:hAnsi="Times New Roman"/>
          <w:b/>
          <w:sz w:val="28"/>
          <w:szCs w:val="28"/>
        </w:rPr>
        <w:t>Фортепиано</w:t>
      </w:r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57FC">
        <w:rPr>
          <w:rFonts w:ascii="Times New Roman" w:hAnsi="Times New Roman"/>
          <w:b/>
          <w:sz w:val="28"/>
          <w:szCs w:val="28"/>
        </w:rPr>
        <w:t>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E27B2C">
        <w:rPr>
          <w:rFonts w:ascii="Times New Roman" w:hAnsi="Times New Roman"/>
          <w:b/>
          <w:sz w:val="28"/>
          <w:szCs w:val="28"/>
        </w:rPr>
        <w:t>музыкального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b/>
          <w:sz w:val="28"/>
          <w:szCs w:val="28"/>
        </w:rPr>
        <w:t>Хоровое пение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E27B2C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E27B2C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E27B2C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</w:p>
    <w:p w:rsidR="00F93739" w:rsidRDefault="00805220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Крылова Ю.П., </w:t>
      </w:r>
      <w:proofErr w:type="spellStart"/>
      <w:r>
        <w:rPr>
          <w:rFonts w:ascii="Times New Roman" w:hAnsi="Times New Roman"/>
          <w:b/>
          <w:sz w:val="28"/>
          <w:szCs w:val="28"/>
        </w:rPr>
        <w:t>Шевалдова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220" w:rsidRDefault="00F93739" w:rsidP="0080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805220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 xml:space="preserve">» входит в состав обязательной части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 w:rsidR="00E27B2C">
        <w:rPr>
          <w:rFonts w:ascii="Times New Roman" w:hAnsi="Times New Roman"/>
          <w:sz w:val="28"/>
          <w:szCs w:val="28"/>
        </w:rPr>
        <w:t>Музыкальное исполнительство</w:t>
      </w:r>
      <w:r>
        <w:rPr>
          <w:rFonts w:ascii="Times New Roman" w:hAnsi="Times New Roman"/>
          <w:sz w:val="28"/>
          <w:szCs w:val="28"/>
        </w:rPr>
        <w:t>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C857FC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C857FC">
        <w:rPr>
          <w:rFonts w:ascii="Times New Roman" w:hAnsi="Times New Roman"/>
          <w:sz w:val="28"/>
          <w:szCs w:val="28"/>
        </w:rPr>
        <w:t xml:space="preserve"> общеобразовательных программ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805220" w:rsidRPr="00805220" w:rsidRDefault="00805220" w:rsidP="0080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739" w:rsidRPr="00805220">
        <w:rPr>
          <w:rFonts w:ascii="Times New Roman" w:hAnsi="Times New Roman"/>
          <w:sz w:val="28"/>
          <w:szCs w:val="28"/>
        </w:rPr>
        <w:t>Данная программа включает с</w:t>
      </w:r>
      <w:r>
        <w:rPr>
          <w:rFonts w:ascii="Times New Roman" w:hAnsi="Times New Roman"/>
          <w:sz w:val="28"/>
          <w:szCs w:val="28"/>
        </w:rPr>
        <w:t xml:space="preserve">ледующие разделы: пояснительную </w:t>
      </w:r>
      <w:r w:rsidR="00F93739" w:rsidRPr="00805220">
        <w:rPr>
          <w:rFonts w:ascii="Times New Roman" w:hAnsi="Times New Roman"/>
          <w:sz w:val="28"/>
          <w:szCs w:val="28"/>
        </w:rPr>
        <w:t>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</w:t>
      </w:r>
      <w:r w:rsidRPr="00805220">
        <w:rPr>
          <w:rFonts w:ascii="Times New Roman" w:hAnsi="Times New Roman"/>
          <w:sz w:val="28"/>
          <w:szCs w:val="28"/>
        </w:rPr>
        <w:t xml:space="preserve"> и средств обучения, приложений</w:t>
      </w:r>
      <w:r w:rsidR="00F93739" w:rsidRPr="00805220">
        <w:rPr>
          <w:rFonts w:ascii="Times New Roman" w:hAnsi="Times New Roman"/>
          <w:sz w:val="28"/>
          <w:szCs w:val="28"/>
        </w:rPr>
        <w:t>. Учебный предмет «</w:t>
      </w:r>
      <w:r w:rsidRPr="00805220">
        <w:rPr>
          <w:rFonts w:ascii="Times New Roman" w:hAnsi="Times New Roman"/>
          <w:sz w:val="28"/>
          <w:szCs w:val="28"/>
        </w:rPr>
        <w:t>Фортепиано</w:t>
      </w:r>
      <w:r w:rsidR="00F93739" w:rsidRPr="00805220">
        <w:rPr>
          <w:rFonts w:ascii="Times New Roman" w:hAnsi="Times New Roman"/>
          <w:sz w:val="28"/>
          <w:szCs w:val="28"/>
        </w:rPr>
        <w:t xml:space="preserve">» </w:t>
      </w:r>
      <w:r w:rsidR="00E27B2C" w:rsidRPr="00805220">
        <w:rPr>
          <w:rStyle w:val="FontStyle49"/>
          <w:sz w:val="28"/>
          <w:szCs w:val="28"/>
        </w:rPr>
        <w:t xml:space="preserve">направлен на </w:t>
      </w:r>
      <w:r w:rsidRPr="00805220">
        <w:rPr>
          <w:rStyle w:val="FontStyle49"/>
          <w:sz w:val="28"/>
          <w:szCs w:val="28"/>
        </w:rPr>
        <w:t>профессиональное, творческое, эстетическое и духовно-нравственное развитие обучающихся.</w:t>
      </w:r>
      <w:r w:rsidR="00E27B2C" w:rsidRPr="00805220">
        <w:rPr>
          <w:rStyle w:val="FontStyle49"/>
          <w:sz w:val="28"/>
          <w:szCs w:val="28"/>
        </w:rPr>
        <w:t xml:space="preserve"> </w:t>
      </w:r>
      <w:r w:rsidR="00F93739" w:rsidRPr="00805220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="00F93739" w:rsidRPr="00805220">
        <w:rPr>
          <w:rFonts w:ascii="Times New Roman" w:hAnsi="Times New Roman"/>
          <w:sz w:val="28"/>
          <w:szCs w:val="28"/>
        </w:rPr>
        <w:t xml:space="preserve"> предмета «</w:t>
      </w:r>
      <w:r w:rsidRPr="00805220">
        <w:rPr>
          <w:rFonts w:ascii="Times New Roman" w:hAnsi="Times New Roman"/>
          <w:sz w:val="28"/>
          <w:szCs w:val="28"/>
        </w:rPr>
        <w:t>Фортепиано</w:t>
      </w:r>
      <w:r w:rsidR="00F93739" w:rsidRPr="00805220">
        <w:rPr>
          <w:rFonts w:ascii="Times New Roman" w:hAnsi="Times New Roman"/>
          <w:sz w:val="28"/>
          <w:szCs w:val="28"/>
        </w:rPr>
        <w:t>»:</w:t>
      </w:r>
      <w:r w:rsidR="00F93739" w:rsidRPr="00805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220">
        <w:rPr>
          <w:rFonts w:ascii="Times New Roman" w:hAnsi="Times New Roman"/>
          <w:sz w:val="28"/>
          <w:szCs w:val="28"/>
        </w:rPr>
        <w:t>приобщение учащихся к ценностям отечественной и зарубежной музыкальной культуры, лучшим образцам народного творчества, классического и современного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D92">
        <w:rPr>
          <w:rStyle w:val="FontStyle56"/>
          <w:sz w:val="28"/>
          <w:szCs w:val="28"/>
        </w:rPr>
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  <w:r>
        <w:rPr>
          <w:rStyle w:val="FontStyle56"/>
          <w:sz w:val="28"/>
          <w:szCs w:val="28"/>
        </w:rPr>
        <w:t xml:space="preserve"> </w:t>
      </w:r>
      <w:r w:rsidRPr="005E1D92">
        <w:rPr>
          <w:rStyle w:val="FontStyle56"/>
          <w:sz w:val="28"/>
          <w:szCs w:val="28"/>
        </w:rPr>
        <w:t>выявление музыкально-одаренных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E27B2C" w:rsidRPr="00805220" w:rsidRDefault="00F93739" w:rsidP="00805220">
      <w:pPr>
        <w:pStyle w:val="Style12"/>
        <w:widowControl/>
        <w:spacing w:line="240" w:lineRule="auto"/>
        <w:ind w:right="5" w:firstLine="691"/>
        <w:rPr>
          <w:rStyle w:val="FontStyle49"/>
          <w:color w:val="auto"/>
          <w:sz w:val="28"/>
          <w:szCs w:val="28"/>
        </w:rPr>
      </w:pPr>
      <w:r w:rsidRPr="00805220">
        <w:rPr>
          <w:sz w:val="28"/>
          <w:szCs w:val="28"/>
        </w:rPr>
        <w:t xml:space="preserve">Срок реализации программы: </w:t>
      </w:r>
      <w:r w:rsidR="00E27B2C" w:rsidRPr="00805220">
        <w:rPr>
          <w:sz w:val="28"/>
          <w:szCs w:val="28"/>
        </w:rPr>
        <w:t>8</w:t>
      </w:r>
      <w:r w:rsidRPr="00805220">
        <w:rPr>
          <w:sz w:val="28"/>
          <w:szCs w:val="28"/>
        </w:rPr>
        <w:t xml:space="preserve"> лет</w:t>
      </w:r>
      <w:r w:rsidR="00FD1F50">
        <w:rPr>
          <w:sz w:val="28"/>
          <w:szCs w:val="28"/>
        </w:rPr>
        <w:t xml:space="preserve"> </w:t>
      </w:r>
      <w:r w:rsidR="00E27B2C" w:rsidRPr="00805220">
        <w:rPr>
          <w:sz w:val="28"/>
          <w:szCs w:val="28"/>
        </w:rPr>
        <w:t>с общ</w:t>
      </w:r>
      <w:r w:rsidR="00FD1F50">
        <w:rPr>
          <w:sz w:val="28"/>
          <w:szCs w:val="28"/>
        </w:rPr>
        <w:t>ей</w:t>
      </w:r>
      <w:r w:rsidR="00E27B2C" w:rsidRPr="00805220">
        <w:rPr>
          <w:sz w:val="28"/>
          <w:szCs w:val="28"/>
        </w:rPr>
        <w:t xml:space="preserve"> трудоемкость</w:t>
      </w:r>
      <w:r w:rsidR="00FD1F50">
        <w:rPr>
          <w:sz w:val="28"/>
          <w:szCs w:val="28"/>
        </w:rPr>
        <w:t>ю</w:t>
      </w:r>
      <w:r w:rsidR="00E27B2C" w:rsidRPr="00805220">
        <w:rPr>
          <w:sz w:val="28"/>
          <w:szCs w:val="28"/>
        </w:rPr>
        <w:t xml:space="preserve"> учебного предмета  </w:t>
      </w:r>
      <w:r w:rsidR="003F0978" w:rsidRPr="00805220">
        <w:rPr>
          <w:sz w:val="28"/>
          <w:szCs w:val="28"/>
        </w:rPr>
        <w:t>12</w:t>
      </w:r>
      <w:r w:rsidR="00805220">
        <w:rPr>
          <w:sz w:val="28"/>
          <w:szCs w:val="28"/>
        </w:rPr>
        <w:t>18 часов</w:t>
      </w:r>
      <w:r w:rsidR="00FD1F50">
        <w:rPr>
          <w:sz w:val="28"/>
          <w:szCs w:val="28"/>
        </w:rPr>
        <w:t>.</w:t>
      </w:r>
    </w:p>
    <w:p w:rsidR="00F93739" w:rsidRDefault="00E27B2C" w:rsidP="00E27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739" w:rsidRPr="00C857FC">
        <w:rPr>
          <w:rFonts w:ascii="Times New Roman" w:hAnsi="Times New Roman"/>
          <w:sz w:val="28"/>
          <w:szCs w:val="28"/>
        </w:rPr>
        <w:t>Данная программа даёт преподавателям методические рекомендации на</w:t>
      </w:r>
      <w:r w:rsidR="00F93739">
        <w:rPr>
          <w:rFonts w:ascii="Times New Roman" w:hAnsi="Times New Roman"/>
          <w:sz w:val="28"/>
          <w:szCs w:val="28"/>
        </w:rPr>
        <w:t xml:space="preserve"> разных этапах работы,</w:t>
      </w:r>
      <w:r w:rsidR="00F93739" w:rsidRPr="00C857FC">
        <w:rPr>
          <w:rFonts w:ascii="Times New Roman" w:hAnsi="Times New Roman"/>
          <w:sz w:val="28"/>
          <w:szCs w:val="28"/>
        </w:rPr>
        <w:t xml:space="preserve"> содержит объёмные </w:t>
      </w:r>
      <w:r w:rsidR="003F0978">
        <w:rPr>
          <w:rFonts w:ascii="Times New Roman" w:hAnsi="Times New Roman"/>
          <w:sz w:val="28"/>
          <w:szCs w:val="28"/>
        </w:rPr>
        <w:t xml:space="preserve">списки </w:t>
      </w:r>
      <w:r w:rsidR="00FD1F50">
        <w:rPr>
          <w:rFonts w:ascii="Times New Roman" w:hAnsi="Times New Roman"/>
          <w:sz w:val="28"/>
          <w:szCs w:val="28"/>
        </w:rPr>
        <w:t xml:space="preserve">рекомендуемой нотной и </w:t>
      </w:r>
      <w:r w:rsidR="003F0978">
        <w:rPr>
          <w:rFonts w:ascii="Times New Roman" w:hAnsi="Times New Roman"/>
          <w:sz w:val="28"/>
          <w:szCs w:val="28"/>
        </w:rPr>
        <w:t xml:space="preserve">методической литературы, </w:t>
      </w:r>
      <w:r w:rsidR="00FD1F50">
        <w:rPr>
          <w:rFonts w:ascii="Times New Roman" w:hAnsi="Times New Roman"/>
          <w:sz w:val="28"/>
          <w:szCs w:val="28"/>
        </w:rPr>
        <w:t>перечень методических разработок, выполненных преподавателями по классу фортепиано МБУ ДО ДШИ № 10, примерные программы для зачётных академических концертов и переводных экзаменов и примерные репертуарные списки.</w:t>
      </w:r>
    </w:p>
    <w:p w:rsidR="00EE26E1" w:rsidRPr="00F93739" w:rsidRDefault="00EE26E1" w:rsidP="00E27B2C">
      <w:pPr>
        <w:spacing w:line="240" w:lineRule="auto"/>
        <w:rPr>
          <w:szCs w:val="28"/>
        </w:rPr>
      </w:pPr>
    </w:p>
    <w:sectPr w:rsidR="00EE26E1" w:rsidRPr="00F93739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7B250E2D"/>
    <w:multiLevelType w:val="hybridMultilevel"/>
    <w:tmpl w:val="EF1CC782"/>
    <w:lvl w:ilvl="0" w:tplc="0BCCE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7FC"/>
    <w:rsid w:val="00087E1A"/>
    <w:rsid w:val="003F0978"/>
    <w:rsid w:val="0057302D"/>
    <w:rsid w:val="0057447E"/>
    <w:rsid w:val="005A3674"/>
    <w:rsid w:val="005F3225"/>
    <w:rsid w:val="007940A3"/>
    <w:rsid w:val="007D5F41"/>
    <w:rsid w:val="00805220"/>
    <w:rsid w:val="00A0309E"/>
    <w:rsid w:val="00C00332"/>
    <w:rsid w:val="00C857FC"/>
    <w:rsid w:val="00D758F9"/>
    <w:rsid w:val="00E27B2C"/>
    <w:rsid w:val="00EE26E1"/>
    <w:rsid w:val="00F7214C"/>
    <w:rsid w:val="00F93739"/>
    <w:rsid w:val="00F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8052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5220"/>
    <w:rPr>
      <w:rFonts w:ascii="Calibri" w:eastAsia="Calibri" w:hAnsi="Calibri" w:cs="Times New Roman"/>
    </w:rPr>
  </w:style>
  <w:style w:type="character" w:customStyle="1" w:styleId="FontStyle56">
    <w:name w:val="Font Style56"/>
    <w:basedOn w:val="a0"/>
    <w:uiPriority w:val="99"/>
    <w:rsid w:val="0080522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2016-03-31T12:31:00Z</dcterms:created>
  <dcterms:modified xsi:type="dcterms:W3CDTF">2016-03-31T16:18:00Z</dcterms:modified>
</cp:coreProperties>
</file>